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4A0" w:firstRow="1" w:lastRow="0" w:firstColumn="1" w:lastColumn="0" w:noHBand="0" w:noVBand="1"/>
      </w:tblPr>
      <w:tblGrid>
        <w:gridCol w:w="266"/>
        <w:gridCol w:w="460"/>
        <w:gridCol w:w="266"/>
        <w:gridCol w:w="2127"/>
        <w:gridCol w:w="1059"/>
        <w:gridCol w:w="860"/>
        <w:gridCol w:w="2050"/>
        <w:gridCol w:w="450"/>
        <w:gridCol w:w="400"/>
        <w:gridCol w:w="2552"/>
        <w:gridCol w:w="283"/>
      </w:tblGrid>
      <w:tr w:rsidR="004271FB" w:rsidRPr="004271FB" w14:paraId="2CDDB0E6" w14:textId="77777777" w:rsidTr="004271FB">
        <w:trPr>
          <w:trHeight w:val="1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A4A61F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85EA5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7B3DA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FA19A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B6BC30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5E50D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4FDB97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A7EC07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16768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CEC6E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B26BC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615956F" w14:textId="77777777" w:rsidTr="004271FB">
        <w:trPr>
          <w:trHeight w:val="5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D827D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5D77" w14:textId="5A19E9FC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Neighbourhood CIL Annual Report (202</w:t>
            </w:r>
            <w:r w:rsidR="00147CF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77697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67A5EEB" w14:textId="77777777" w:rsidTr="004271F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127454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8C6A" w14:textId="5D83C672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For financial reporting year 202</w:t>
            </w:r>
            <w:r w:rsidR="00147CF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/2</w:t>
            </w:r>
            <w:r w:rsidR="00147CF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E88671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C34DCBD" w14:textId="77777777" w:rsidTr="004271FB">
        <w:trPr>
          <w:trHeight w:val="2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9803E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5D9DCE1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FB6D2B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97E4C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2FD40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E5B31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1422CA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878A61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D493C4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358897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C5E02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4F0F4660" w14:textId="77777777" w:rsidTr="004271FB">
        <w:trPr>
          <w:trHeight w:val="33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04E459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9122F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41D8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  <w:t>Name of Parish</w:t>
            </w: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/Town Council:</w:t>
            </w:r>
          </w:p>
        </w:tc>
        <w:tc>
          <w:tcPr>
            <w:tcW w:w="6312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FFB6579" w14:textId="226E49B5" w:rsidR="004271FB" w:rsidRPr="0069690B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Rufford Parish Council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70A8F9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4B437AA" w14:textId="77777777" w:rsidTr="004271FB">
        <w:trPr>
          <w:trHeight w:val="28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0BBCB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2E11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 of Clerk:</w:t>
            </w:r>
          </w:p>
        </w:tc>
        <w:tc>
          <w:tcPr>
            <w:tcW w:w="63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792F752" w14:textId="68C54A32" w:rsidR="004271FB" w:rsidRPr="0069690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9690B">
              <w:rPr>
                <w:rFonts w:ascii="Calibri" w:eastAsia="Times New Roman" w:hAnsi="Calibri" w:cs="Calibri"/>
                <w:lang w:eastAsia="en-GB"/>
              </w:rPr>
              <w:t> </w:t>
            </w:r>
            <w:r w:rsidR="000941D8">
              <w:rPr>
                <w:rFonts w:ascii="Calibri" w:eastAsia="Times New Roman" w:hAnsi="Calibri" w:cs="Calibri"/>
                <w:lang w:eastAsia="en-GB"/>
              </w:rPr>
              <w:t>Kevin EW Newsham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26B9D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55A0A35" w14:textId="77777777" w:rsidTr="004271FB">
        <w:trPr>
          <w:trHeight w:val="3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C81DF9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32892F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Report:</w:t>
            </w:r>
          </w:p>
        </w:tc>
        <w:tc>
          <w:tcPr>
            <w:tcW w:w="6312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C5C4F6" w14:textId="38CC0CDE" w:rsidR="004271FB" w:rsidRPr="0069690B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10/12/2025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21F8F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BA48F3A" w14:textId="77777777" w:rsidTr="004271FB">
        <w:trPr>
          <w:trHeight w:val="2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46563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674AD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AEC412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53B482D4" w14:textId="77777777" w:rsidTr="004271FB">
        <w:trPr>
          <w:trHeight w:val="6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3176FC0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6DDC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This report is required by Regulation 62A of the CIL Regulations 2010 (as amended). It must be published by 31 December each year and made available on the Parish/Town Council website, and/or Borough Council website.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F16407B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5A5BE0E" w14:textId="77777777" w:rsidTr="004271FB">
        <w:trPr>
          <w:trHeight w:val="2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F0BD82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713C6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726C6C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5AC77810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78E42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63198" w14:textId="1E8E0EF8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Reporting period:  CIL Monies received by the Council in 202</w:t>
            </w:r>
            <w:r w:rsidR="00C5460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</w:t>
            </w:r>
            <w:r w:rsidRPr="004271F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/2</w:t>
            </w:r>
            <w:r w:rsidR="00C5460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5</w:t>
            </w:r>
            <w:r w:rsidRPr="004271F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(1st April 202</w:t>
            </w:r>
            <w:r w:rsidR="00C5460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</w:t>
            </w:r>
            <w:r w:rsidRPr="004271F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- 31st March 202</w:t>
            </w:r>
            <w:r w:rsidR="00C5460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5</w:t>
            </w:r>
            <w:r w:rsidRPr="004271F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39643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D84CEDE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07A38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3894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763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Total CIL income carried over from previous years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A7ED" w14:textId="695CEA02" w:rsidR="004271FB" w:rsidRPr="00504A8C" w:rsidRDefault="00110DC4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04A8C">
              <w:rPr>
                <w:rFonts w:ascii="Calibri" w:eastAsia="Times New Roman" w:hAnsi="Calibri" w:cs="Calibri"/>
                <w:lang w:eastAsia="en-GB"/>
              </w:rPr>
              <w:t>£</w:t>
            </w:r>
            <w:r w:rsidR="00D82E47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EBF78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4BDA4302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00CAA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393F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FD07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Total CIL income received during reporting period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D8E5" w14:textId="05DAF287" w:rsidR="004271FB" w:rsidRPr="00504A8C" w:rsidRDefault="000941D8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£29,500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04C3D9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6687A189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498224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4D76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6C0D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Total CIL expenditure during reporting period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13CE" w14:textId="3E6DF452" w:rsidR="004271FB" w:rsidRPr="00504A8C" w:rsidRDefault="007C2FCC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CC7A9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4A7C9CDD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4CE4D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6D9C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D65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Total CIL requested to be repaid in reporting year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5559" w14:textId="0938F0FE" w:rsidR="004271FB" w:rsidRPr="00504A8C" w:rsidRDefault="007C2FCC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</w:t>
            </w:r>
            <w:r w:rsidR="00522F82" w:rsidRPr="00504A8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930D9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D5CBDB6" w14:textId="77777777" w:rsidTr="004271FB">
        <w:trPr>
          <w:trHeight w:val="5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9AA9A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E7BA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A5E9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value of CIL receipts subject to a Repayment Notice served </w:t>
            </w:r>
            <w:r w:rsidRPr="004271FB"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in any year</w:t>
            </w: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that has not been repaid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9F3B" w14:textId="0B7B0344" w:rsidR="004271FB" w:rsidRPr="00504A8C" w:rsidRDefault="007C2FCC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</w:t>
            </w:r>
            <w:r w:rsidR="00522F82" w:rsidRPr="00504A8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1B6E21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090CED88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E69ACD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8057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699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Total CIL repaid in the year following a Repayment Notice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937A" w14:textId="5CEC78DC" w:rsidR="004271FB" w:rsidRPr="00504A8C" w:rsidRDefault="007C2FCC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</w:t>
            </w:r>
            <w:r w:rsidR="00522F82" w:rsidRPr="00504A8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B2B66A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707CB259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0138E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5C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3B3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CIL RETAINED AT END OF REPORTING PERIOD (A + B - C - D)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BED3" w14:textId="785D6216" w:rsidR="004271FB" w:rsidRPr="00504A8C" w:rsidRDefault="000941D8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29,500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5C5D87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740BE294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D2E3E9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7E4AE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30CFB2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7046E3F8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0038B0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B6139" w14:textId="3EB83350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Detail of CIL Expenditure in reporting year 202</w:t>
            </w:r>
            <w:r w:rsidR="005E3D4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4</w:t>
            </w: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/2</w:t>
            </w:r>
            <w:r w:rsidR="005E3D4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1DA4C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61C29097" w14:textId="77777777" w:rsidTr="004271FB">
        <w:trPr>
          <w:trHeight w:val="56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A4891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3C0E" w14:textId="46BD4F8B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Please provide details of the schemes you have used NCIL to fund in 202</w:t>
            </w:r>
            <w:r w:rsidR="005E3D40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/2</w:t>
            </w:r>
            <w:r w:rsidR="005E3D40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. This should include a brief explanation of how the project supports new development in the area.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08B2DC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2E75C1BB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31D590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2DAAD9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Project name / details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4216C7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How it supports new development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470BCD9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CIL expenditure (£)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0993BD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78889957" w14:textId="77777777" w:rsidTr="004271FB">
        <w:trPr>
          <w:trHeight w:val="7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95F760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012E9" w14:textId="1F93B9C2" w:rsidR="004271FB" w:rsidRPr="0069690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26A5C" w14:textId="64A4C12D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6570CB0" w14:textId="1C891B5D" w:rsidR="004271FB" w:rsidRPr="0069690B" w:rsidRDefault="007C2FCC" w:rsidP="00110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8E776E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2F4654F2" w14:textId="77777777" w:rsidTr="004271F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95B9E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82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08E2C0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VALUE (THIS SHOULD ADD UP TO "</w:t>
            </w:r>
            <w:r w:rsidRPr="004271FB">
              <w:rPr>
                <w:rFonts w:ascii="Calibri" w:eastAsia="Times New Roman" w:hAnsi="Calibri" w:cs="Calibri"/>
                <w:b/>
                <w:bCs/>
                <w:color w:val="70AD47"/>
                <w:lang w:eastAsia="en-GB"/>
              </w:rPr>
              <w:t>C</w:t>
            </w: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")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EFBCD0" w14:textId="5C18D4E2" w:rsidR="004271FB" w:rsidRPr="0069690B" w:rsidRDefault="00110DC4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9690B">
              <w:rPr>
                <w:rFonts w:ascii="Calibri" w:eastAsia="Times New Roman" w:hAnsi="Calibri" w:cs="Calibri"/>
                <w:lang w:eastAsia="en-GB"/>
              </w:rPr>
              <w:t>£</w:t>
            </w:r>
            <w:r w:rsidR="007C2FC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2B4D6F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8327316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35958B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AB6C6DD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0F81687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8517D3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EFF13E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06871B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979D767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492D90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65A80E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ED0A83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B90CF2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33B7C6D" w14:textId="77777777" w:rsidTr="004271FB">
        <w:trPr>
          <w:trHeight w:val="5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75DE4B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D22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Please also provide details of any schemes you have allocated NCIL monies to, but which are not yet spent.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D38252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6B12627C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21262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EC1AE1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Project name / details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406F0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How it supports new development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DEFAAF1" w14:textId="77777777" w:rsidR="004271FB" w:rsidRPr="004271FB" w:rsidRDefault="004271FB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CIL allocated (£)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7DCC45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A0051AA" w14:textId="77777777" w:rsidTr="00AD0CF4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590CC8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C377C" w14:textId="583CC066" w:rsidR="004271FB" w:rsidRPr="00110DC4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3 bus shelters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F9804B" w14:textId="03B97BCD" w:rsidR="004271FB" w:rsidRPr="00110DC4" w:rsidRDefault="000941D8" w:rsidP="00C5460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Increase use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BB7478" w14:textId="3CFB39A0" w:rsidR="004271FB" w:rsidRPr="00110DC4" w:rsidRDefault="000941D8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11,400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6FF46A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941D8" w:rsidRPr="004271FB" w14:paraId="32BAD953" w14:textId="77777777" w:rsidTr="00AD0CF4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6F0D1AE" w14:textId="77777777" w:rsidR="000941D8" w:rsidRPr="004271FB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8FDCB" w14:textId="177D447B" w:rsidR="000941D8" w:rsidRPr="00110DC4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 boat Rufford Park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D18B4" w14:textId="7F91BC8E" w:rsidR="000941D8" w:rsidRPr="00110DC4" w:rsidRDefault="000941D8" w:rsidP="00C5460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For child use – old boat vandalised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449A7EE" w14:textId="2877171C" w:rsidR="000941D8" w:rsidRPr="00110DC4" w:rsidRDefault="000941D8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4,500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8BC1694" w14:textId="77777777" w:rsidR="000941D8" w:rsidRPr="004271FB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941D8" w:rsidRPr="004271FB" w14:paraId="49D6F93F" w14:textId="77777777" w:rsidTr="00AD0CF4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D43E919" w14:textId="77777777" w:rsidR="000941D8" w:rsidRPr="004271FB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24292" w14:textId="6A6B2FD0" w:rsidR="000941D8" w:rsidRPr="00110DC4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Phase 2 MUGA Holmeswood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D09064" w14:textId="63978E12" w:rsidR="000941D8" w:rsidRPr="00110DC4" w:rsidRDefault="000941D8" w:rsidP="00C5460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Needs upgrade health/well-being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B400C65" w14:textId="03F1E63D" w:rsidR="000941D8" w:rsidRPr="00110DC4" w:rsidRDefault="000941D8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13,000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3283DC8" w14:textId="77777777" w:rsidR="000941D8" w:rsidRPr="004271FB" w:rsidRDefault="000941D8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271FB" w:rsidRPr="004271FB" w14:paraId="78784D08" w14:textId="77777777" w:rsidTr="004271F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600B66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82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2160F" w14:textId="77777777" w:rsidR="004271FB" w:rsidRPr="004271FB" w:rsidRDefault="004271FB" w:rsidP="004271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VALUE ALLOCATED BUT NOT SPENT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734F44C" w14:textId="3AA091D1" w:rsidR="004271FB" w:rsidRPr="004271FB" w:rsidRDefault="000941D8" w:rsidP="0042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28,900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8CDFF3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71FB" w:rsidRPr="004271FB" w14:paraId="1BCC503C" w14:textId="77777777" w:rsidTr="004271FB">
        <w:trPr>
          <w:trHeight w:val="2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30315B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24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E236DD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5FAF14" w14:textId="77777777" w:rsidR="004271FB" w:rsidRPr="004271FB" w:rsidRDefault="004271FB" w:rsidP="0042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71F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4E7808F6" w14:textId="1EA6FD46" w:rsidR="00052AC0" w:rsidRDefault="00052AC0" w:rsidP="00AD0CF4">
      <w:pPr>
        <w:rPr>
          <w:rFonts w:ascii="Calibri" w:eastAsia="Times New Roman" w:hAnsi="Calibri" w:cs="Calibri"/>
          <w:color w:val="000000"/>
          <w:lang w:eastAsia="en-GB"/>
        </w:rPr>
      </w:pPr>
    </w:p>
    <w:sectPr w:rsidR="00052AC0" w:rsidSect="007C2FCC">
      <w:pgSz w:w="11906" w:h="16838"/>
      <w:pgMar w:top="284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62AE"/>
    <w:multiLevelType w:val="hybridMultilevel"/>
    <w:tmpl w:val="63D09862"/>
    <w:lvl w:ilvl="0" w:tplc="583442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2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FB"/>
    <w:rsid w:val="00052AC0"/>
    <w:rsid w:val="000941D8"/>
    <w:rsid w:val="000B35F4"/>
    <w:rsid w:val="000F2416"/>
    <w:rsid w:val="00110DC4"/>
    <w:rsid w:val="00147CFF"/>
    <w:rsid w:val="003E5821"/>
    <w:rsid w:val="004071C8"/>
    <w:rsid w:val="004271FB"/>
    <w:rsid w:val="004616C9"/>
    <w:rsid w:val="00504A8C"/>
    <w:rsid w:val="00522F82"/>
    <w:rsid w:val="005E3D40"/>
    <w:rsid w:val="0069690B"/>
    <w:rsid w:val="00797F08"/>
    <w:rsid w:val="007C2FCC"/>
    <w:rsid w:val="009537E8"/>
    <w:rsid w:val="00A4405B"/>
    <w:rsid w:val="00AC0C48"/>
    <w:rsid w:val="00AD0CF4"/>
    <w:rsid w:val="00B2160C"/>
    <w:rsid w:val="00B57A58"/>
    <w:rsid w:val="00B86E5A"/>
    <w:rsid w:val="00C5460A"/>
    <w:rsid w:val="00D143D4"/>
    <w:rsid w:val="00D5419C"/>
    <w:rsid w:val="00D82E47"/>
    <w:rsid w:val="00E52F7E"/>
    <w:rsid w:val="00E63677"/>
    <w:rsid w:val="00EA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46A4"/>
  <w15:chartTrackingRefBased/>
  <w15:docId w15:val="{D6A780B5-3B60-4193-89CB-A8B72A4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1610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Nicola</dc:creator>
  <cp:keywords/>
  <dc:description/>
  <cp:lastModifiedBy>James Newsham</cp:lastModifiedBy>
  <cp:revision>2</cp:revision>
  <dcterms:created xsi:type="dcterms:W3CDTF">2026-03-11T14:08:00Z</dcterms:created>
  <dcterms:modified xsi:type="dcterms:W3CDTF">2026-03-11T14:08:00Z</dcterms:modified>
</cp:coreProperties>
</file>